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871" w:rsidRDefault="00D24871" w:rsidP="00D24871">
      <w:r>
        <w:t xml:space="preserve">1. «Поставщик обязуется активировать самостоятельно ключ, прислать готовый файл с лицензий и установить лицензию на СХД, тип СХД </w:t>
      </w:r>
      <w:proofErr w:type="spellStart"/>
      <w:r>
        <w:t>OceanStor</w:t>
      </w:r>
      <w:proofErr w:type="spellEnd"/>
      <w:r>
        <w:t xml:space="preserve"> </w:t>
      </w:r>
      <w:proofErr w:type="spellStart"/>
      <w:r>
        <w:t>Dorado</w:t>
      </w:r>
      <w:proofErr w:type="spellEnd"/>
      <w:r>
        <w:t xml:space="preserve"> 3000 V6 (ESN: 2102353BBFFSLA000001), и заказчик оставляет за собой право не принимать диски - при </w:t>
      </w:r>
      <w:proofErr w:type="gramStart"/>
      <w:r>
        <w:t>не выполнении</w:t>
      </w:r>
      <w:proofErr w:type="gramEnd"/>
      <w:r>
        <w:t xml:space="preserve"> активация ключа и установки лицензии»</w:t>
      </w:r>
    </w:p>
    <w:p w:rsidR="00D24871" w:rsidRDefault="00D24871" w:rsidP="00D24871">
      <w:r>
        <w:t xml:space="preserve">2. «Ключ активации оборудования (поставляется по электронной почте) для следующей версии программного обеспечения на системе хранения: </w:t>
      </w:r>
      <w:proofErr w:type="spellStart"/>
      <w:r>
        <w:t>applicable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6.1.0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later</w:t>
      </w:r>
      <w:proofErr w:type="spellEnd"/>
      <w:r>
        <w:t xml:space="preserve"> </w:t>
      </w:r>
      <w:proofErr w:type="spellStart"/>
      <w:r>
        <w:t>versions</w:t>
      </w:r>
      <w:proofErr w:type="spellEnd"/>
      <w:r>
        <w:t>»</w:t>
      </w:r>
    </w:p>
    <w:p w:rsidR="00B86E85" w:rsidRDefault="00D24871" w:rsidP="00D24871">
      <w:r>
        <w:t xml:space="preserve">3. «Поставщик обязуется обновить прошивки СХД до актуальных без прерывания доступа к данным, без </w:t>
      </w:r>
      <w:bookmarkStart w:id="0" w:name="_GoBack"/>
      <w:bookmarkEnd w:id="0"/>
      <w:r>
        <w:t>перезагрузки СХД»</w:t>
      </w:r>
    </w:p>
    <w:sectPr w:rsidR="00B86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871"/>
    <w:rsid w:val="00B86E85"/>
    <w:rsid w:val="00D2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59E4A-7472-4F22-811D-9B8D42633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Красноперова Оксана Мироновна</dc:creator>
  <cp:keywords/>
  <dc:description/>
  <cp:lastModifiedBy>Красноперова Оксана Мироновна</cp:lastModifiedBy>
  <cp:revision>1</cp:revision>
  <dcterms:created xsi:type="dcterms:W3CDTF">2024-06-28T12:09:00Z</dcterms:created>
  <dcterms:modified xsi:type="dcterms:W3CDTF">2024-06-28T12:10:00Z</dcterms:modified>
</cp:coreProperties>
</file>